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front and back cover of booklet"/>
      </w:tblPr>
      <w:tblGrid>
        <w:gridCol w:w="6192"/>
        <w:gridCol w:w="864"/>
        <w:gridCol w:w="864"/>
        <w:gridCol w:w="6192"/>
      </w:tblGrid>
      <w:tr w:rsidR="000B180B" w:rsidRPr="00934204" w14:paraId="34EBAB93" w14:textId="77777777">
        <w:trPr>
          <w:trHeight w:hRule="exact" w:val="10152"/>
        </w:trPr>
        <w:tc>
          <w:tcPr>
            <w:tcW w:w="6192" w:type="dxa"/>
          </w:tcPr>
          <w:p w14:paraId="5FBC56DC" w14:textId="77777777" w:rsidR="00E13A3E" w:rsidRPr="00934204" w:rsidRDefault="00E13A3E" w:rsidP="0012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auto"/>
                <w:sz w:val="26"/>
                <w:szCs w:val="26"/>
                <w:lang w:val="es-MX"/>
              </w:rPr>
            </w:pPr>
            <w:bookmarkStart w:id="0" w:name="_GoBack"/>
            <w:bookmarkEnd w:id="0"/>
          </w:p>
          <w:p w14:paraId="5228E29F" w14:textId="77777777" w:rsidR="000B180B" w:rsidRPr="00934204" w:rsidRDefault="000B180B" w:rsidP="009B3AE5">
            <w:pPr>
              <w:pStyle w:val="NoSpacing"/>
              <w:spacing w:line="360" w:lineRule="auto"/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864" w:type="dxa"/>
          </w:tcPr>
          <w:p w14:paraId="058AD863" w14:textId="77777777" w:rsidR="009D2335" w:rsidRPr="00934204" w:rsidRDefault="009D2335">
            <w:pPr>
              <w:pStyle w:val="NoSpacing"/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864" w:type="dxa"/>
          </w:tcPr>
          <w:p w14:paraId="3A9C13A6" w14:textId="77777777" w:rsidR="009D2335" w:rsidRPr="00934204" w:rsidRDefault="00154087">
            <w:pPr>
              <w:pStyle w:val="NoSpacing"/>
              <w:rPr>
                <w:rFonts w:ascii="Arial" w:hAnsi="Arial" w:cs="Arial"/>
                <w:color w:val="auto"/>
                <w:lang w:val="es-MX"/>
              </w:rPr>
            </w:pPr>
            <w:r w:rsidRPr="00934204">
              <w:rPr>
                <w:rFonts w:ascii="Arial" w:hAnsi="Arial" w:cs="Arial"/>
                <w:noProof/>
                <w:color w:val="auto"/>
                <w:lang w:val="es-MX"/>
              </w:rPr>
              <w:drawing>
                <wp:anchor distT="0" distB="0" distL="114300" distR="114300" simplePos="0" relativeHeight="251658240" behindDoc="0" locked="0" layoutInCell="1" allowOverlap="1" wp14:anchorId="6A824F5A" wp14:editId="28340A35">
                  <wp:simplePos x="0" y="0"/>
                  <wp:positionH relativeFrom="column">
                    <wp:posOffset>542290</wp:posOffset>
                  </wp:positionH>
                  <wp:positionV relativeFrom="paragraph">
                    <wp:posOffset>273897</wp:posOffset>
                  </wp:positionV>
                  <wp:extent cx="3836670" cy="3454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FFA2_R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36670" cy="345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9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ront cover layout"/>
            </w:tblPr>
            <w:tblGrid>
              <w:gridCol w:w="6192"/>
            </w:tblGrid>
            <w:tr w:rsidR="000B180B" w:rsidRPr="00934204" w14:paraId="7C879F06" w14:textId="77777777">
              <w:trPr>
                <w:trHeight w:val="4363"/>
              </w:trPr>
              <w:tc>
                <w:tcPr>
                  <w:tcW w:w="5000" w:type="pct"/>
                  <w:vAlign w:val="bottom"/>
                </w:tcPr>
                <w:p w14:paraId="10AA9E4D" w14:textId="77777777" w:rsidR="009D2335" w:rsidRPr="00934204" w:rsidRDefault="009D2335">
                  <w:pPr>
                    <w:pStyle w:val="Title"/>
                    <w:rPr>
                      <w:rFonts w:ascii="Arial" w:hAnsi="Arial" w:cs="Arial"/>
                      <w:color w:val="auto"/>
                      <w:lang w:val="es-MX"/>
                    </w:rPr>
                  </w:pPr>
                </w:p>
              </w:tc>
            </w:tr>
            <w:tr w:rsidR="000B180B" w:rsidRPr="00934204" w14:paraId="079261B2" w14:textId="77777777">
              <w:trPr>
                <w:trHeight w:val="3989"/>
              </w:trPr>
              <w:tc>
                <w:tcPr>
                  <w:tcW w:w="5000" w:type="pct"/>
                  <w:vAlign w:val="center"/>
                </w:tcPr>
                <w:p w14:paraId="231D53D7" w14:textId="77777777" w:rsidR="0049722B" w:rsidRPr="00934204" w:rsidRDefault="0049722B" w:rsidP="00154087">
                  <w:pPr>
                    <w:pStyle w:val="NoSpacing"/>
                    <w:rPr>
                      <w:rFonts w:ascii="Arial" w:hAnsi="Arial" w:cs="Arial"/>
                      <w:b/>
                      <w:bCs/>
                      <w:color w:val="auto"/>
                      <w:sz w:val="40"/>
                      <w:szCs w:val="40"/>
                      <w:lang w:val="es-MX"/>
                    </w:rPr>
                  </w:pPr>
                </w:p>
                <w:p w14:paraId="4EBFC078" w14:textId="77777777" w:rsidR="0049722B" w:rsidRPr="00934204" w:rsidRDefault="0049722B" w:rsidP="00154087">
                  <w:pPr>
                    <w:pStyle w:val="NoSpacing"/>
                    <w:rPr>
                      <w:rFonts w:ascii="Arial" w:hAnsi="Arial" w:cs="Arial"/>
                      <w:b/>
                      <w:bCs/>
                      <w:color w:val="auto"/>
                      <w:sz w:val="40"/>
                      <w:szCs w:val="40"/>
                      <w:lang w:val="es-MX"/>
                    </w:rPr>
                  </w:pPr>
                </w:p>
                <w:p w14:paraId="2C59AAB9" w14:textId="43F4FE57" w:rsidR="0049722B" w:rsidRPr="00934204" w:rsidRDefault="0049722B" w:rsidP="00154087">
                  <w:pPr>
                    <w:pStyle w:val="NoSpacing"/>
                    <w:rPr>
                      <w:rFonts w:ascii="Arial" w:hAnsi="Arial" w:cs="Arial"/>
                      <w:b/>
                      <w:bCs/>
                      <w:color w:val="auto"/>
                      <w:sz w:val="40"/>
                      <w:szCs w:val="40"/>
                      <w:lang w:val="es-MX"/>
                    </w:rPr>
                  </w:pPr>
                </w:p>
                <w:p w14:paraId="28CE258D" w14:textId="77777777" w:rsidR="00127683" w:rsidRPr="00934204" w:rsidRDefault="00127683" w:rsidP="00154087">
                  <w:pPr>
                    <w:pStyle w:val="NoSpacing"/>
                    <w:rPr>
                      <w:rFonts w:ascii="Arial" w:hAnsi="Arial" w:cs="Arial"/>
                      <w:b/>
                      <w:bCs/>
                      <w:color w:val="auto"/>
                      <w:sz w:val="40"/>
                      <w:szCs w:val="40"/>
                      <w:lang w:val="es-MX"/>
                    </w:rPr>
                  </w:pPr>
                </w:p>
                <w:p w14:paraId="79ECAC14" w14:textId="24CA8E00" w:rsidR="009D2335" w:rsidRPr="00934204" w:rsidRDefault="00E87024" w:rsidP="00154087">
                  <w:pPr>
                    <w:pStyle w:val="NoSpacing"/>
                    <w:rPr>
                      <w:rFonts w:ascii="Arial" w:hAnsi="Arial" w:cs="Arial"/>
                      <w:b/>
                      <w:bCs/>
                      <w:color w:val="auto"/>
                      <w:sz w:val="40"/>
                      <w:szCs w:val="40"/>
                      <w:lang w:val="es-MX"/>
                    </w:rPr>
                  </w:pPr>
                  <w:r w:rsidRPr="00934204">
                    <w:rPr>
                      <w:rFonts w:ascii="Arial" w:hAnsi="Arial" w:cs="Arial"/>
                      <w:b/>
                      <w:bCs/>
                      <w:color w:val="auto"/>
                      <w:sz w:val="40"/>
                      <w:szCs w:val="40"/>
                      <w:lang w:val="es-MX"/>
                    </w:rPr>
                    <w:t>Nombre de la Parroquia</w:t>
                  </w:r>
                </w:p>
              </w:tc>
            </w:tr>
          </w:tbl>
          <w:p w14:paraId="15BAA8D5" w14:textId="77777777" w:rsidR="009D2335" w:rsidRPr="00934204" w:rsidRDefault="009D2335">
            <w:pPr>
              <w:pStyle w:val="NoSpacing"/>
              <w:rPr>
                <w:rFonts w:ascii="Arial" w:hAnsi="Arial" w:cs="Arial"/>
                <w:color w:val="auto"/>
                <w:lang w:val="es-MX"/>
              </w:rPr>
            </w:pPr>
          </w:p>
        </w:tc>
      </w:tr>
    </w:tbl>
    <w:p w14:paraId="50220915" w14:textId="77777777" w:rsidR="009D2335" w:rsidRPr="00934204" w:rsidRDefault="009D2335">
      <w:pPr>
        <w:pStyle w:val="NoSpacing"/>
        <w:rPr>
          <w:rFonts w:ascii="Arial" w:hAnsi="Arial" w:cs="Arial"/>
          <w:color w:val="auto"/>
          <w:lang w:val="es-MX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192"/>
        <w:gridCol w:w="864"/>
        <w:gridCol w:w="864"/>
        <w:gridCol w:w="6192"/>
      </w:tblGrid>
      <w:tr w:rsidR="009B3AE5" w:rsidRPr="00934204" w14:paraId="422BF918" w14:textId="77777777">
        <w:trPr>
          <w:trHeight w:hRule="exact" w:val="9792"/>
        </w:trPr>
        <w:tc>
          <w:tcPr>
            <w:tcW w:w="6192" w:type="dxa"/>
          </w:tcPr>
          <w:p w14:paraId="27FE5471" w14:textId="5EB335F3" w:rsidR="009B3AE5" w:rsidRPr="00934204" w:rsidRDefault="009B3AE5" w:rsidP="009B3AE5">
            <w:pPr>
              <w:pStyle w:val="Heading1"/>
              <w:spacing w:after="0"/>
              <w:ind w:right="-14"/>
              <w:rPr>
                <w:rFonts w:ascii="Arial" w:hAnsi="Arial" w:cs="Arial"/>
                <w:b/>
                <w:bCs/>
                <w:color w:val="auto"/>
                <w:sz w:val="56"/>
                <w:szCs w:val="56"/>
                <w:lang w:val="es-MX"/>
              </w:rPr>
            </w:pPr>
            <w:r w:rsidRPr="00934204">
              <w:rPr>
                <w:rFonts w:ascii="Arial" w:hAnsi="Arial" w:cs="Arial"/>
                <w:b/>
                <w:bCs/>
                <w:color w:val="auto"/>
                <w:sz w:val="56"/>
                <w:szCs w:val="56"/>
                <w:lang w:val="es-MX"/>
              </w:rPr>
              <w:lastRenderedPageBreak/>
              <w:t>H</w:t>
            </w:r>
            <w:r w:rsidR="00E26149" w:rsidRPr="00934204">
              <w:rPr>
                <w:rFonts w:ascii="Arial" w:hAnsi="Arial" w:cs="Arial"/>
                <w:b/>
                <w:bCs/>
                <w:color w:val="auto"/>
                <w:sz w:val="56"/>
                <w:szCs w:val="56"/>
                <w:lang w:val="es-MX"/>
              </w:rPr>
              <w:t>ola</w:t>
            </w:r>
            <w:r w:rsidRPr="00934204">
              <w:rPr>
                <w:rFonts w:ascii="Arial" w:hAnsi="Arial" w:cs="Arial"/>
                <w:b/>
                <w:bCs/>
                <w:color w:val="auto"/>
                <w:sz w:val="56"/>
                <w:szCs w:val="56"/>
                <w:lang w:val="es-MX"/>
              </w:rPr>
              <w:t xml:space="preserve">, </w:t>
            </w:r>
            <w:r w:rsidR="00E26149" w:rsidRPr="00934204">
              <w:rPr>
                <w:rFonts w:ascii="Arial" w:hAnsi="Arial" w:cs="Arial"/>
                <w:b/>
                <w:bCs/>
                <w:color w:val="auto"/>
                <w:sz w:val="56"/>
                <w:szCs w:val="56"/>
                <w:lang w:val="es-MX"/>
              </w:rPr>
              <w:t>vecino</w:t>
            </w:r>
            <w:r w:rsidRPr="00934204">
              <w:rPr>
                <w:rFonts w:ascii="Arial" w:hAnsi="Arial" w:cs="Arial"/>
                <w:b/>
                <w:bCs/>
                <w:color w:val="auto"/>
                <w:sz w:val="56"/>
                <w:szCs w:val="56"/>
                <w:lang w:val="es-MX"/>
              </w:rPr>
              <w:t>...</w:t>
            </w:r>
          </w:p>
          <w:p w14:paraId="5537B91B" w14:textId="24596112" w:rsidR="001050F7" w:rsidRPr="00934204" w:rsidRDefault="009D2E50" w:rsidP="001050F7">
            <w:pPr>
              <w:pStyle w:val="Heading2"/>
              <w:spacing w:before="360" w:line="276" w:lineRule="auto"/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</w:pPr>
            <w:r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Vengo a saludarte y a dejarte saber que en este momento </w:t>
            </w:r>
            <w:r w:rsidR="001050F7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>difícil</w:t>
            </w:r>
            <w:r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 </w:t>
            </w:r>
            <w:r w:rsidR="001050F7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>de nuestras vidas no estás solo.</w:t>
            </w:r>
          </w:p>
          <w:p w14:paraId="331A89E7" w14:textId="55C52908" w:rsidR="009B3AE5" w:rsidRPr="00934204" w:rsidRDefault="009B3AE5" w:rsidP="001050F7">
            <w:pPr>
              <w:pStyle w:val="Heading2"/>
              <w:spacing w:before="360" w:line="276" w:lineRule="auto"/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</w:pPr>
          </w:p>
          <w:p w14:paraId="4F7FDDC2" w14:textId="5C34F3C4" w:rsidR="001C7E2B" w:rsidRPr="00934204" w:rsidRDefault="001550DE" w:rsidP="001C7E2B">
            <w:pPr>
              <w:pStyle w:val="Heading2"/>
              <w:spacing w:line="276" w:lineRule="auto"/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</w:pPr>
            <w:r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Yo soy </w:t>
            </w:r>
            <w:r w:rsidR="00762D13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>católico</w:t>
            </w:r>
            <w:r w:rsidR="002C450B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 y cada año </w:t>
            </w:r>
            <w:r w:rsidR="00762D13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>después</w:t>
            </w:r>
            <w:r w:rsidR="002C450B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 </w:t>
            </w:r>
            <w:r w:rsidR="00BE4A4E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de haber pasado 50 </w:t>
            </w:r>
            <w:r w:rsidR="00762D13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>días</w:t>
            </w:r>
            <w:r w:rsidR="00BE4A4E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 de la Pascua celebramos la fiesta de </w:t>
            </w:r>
            <w:r w:rsidR="00762D13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>Pentecostés</w:t>
            </w:r>
            <w:r w:rsidR="00291D49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. Hoy estamos celebrando el </w:t>
            </w:r>
            <w:r w:rsidR="00762D13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>día</w:t>
            </w:r>
            <w:r w:rsidR="00291D49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 que Jesus </w:t>
            </w:r>
            <w:r w:rsidR="00762D13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>envió</w:t>
            </w:r>
            <w:r w:rsidR="00291D49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 al </w:t>
            </w:r>
            <w:r w:rsidR="00762D13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>Espíritu</w:t>
            </w:r>
            <w:r w:rsidR="00291D49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 Santo</w:t>
            </w:r>
            <w:r w:rsidR="00D07477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 sobre sus discípulos quienes estaban encerrados por 50 </w:t>
            </w:r>
            <w:r w:rsidR="00762D13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>días</w:t>
            </w:r>
            <w:r w:rsidR="00D07477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. </w:t>
            </w:r>
            <w:r w:rsidR="00762D13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>Tenían</w:t>
            </w:r>
            <w:r w:rsidR="00D07477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 miedo y estaban </w:t>
            </w:r>
            <w:r w:rsidR="00762D13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>desilusionados</w:t>
            </w:r>
            <w:r w:rsidR="00D07477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. Pero en este </w:t>
            </w:r>
            <w:r w:rsidR="00762D13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>día</w:t>
            </w:r>
            <w:r w:rsidR="00D07477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 Jesus </w:t>
            </w:r>
            <w:r w:rsidR="004755F1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les dio a conocer que no estaban solos y que </w:t>
            </w:r>
            <w:r w:rsidR="008955E8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>Él</w:t>
            </w:r>
            <w:r w:rsidR="004755F1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 </w:t>
            </w:r>
            <w:r w:rsidR="008955E8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>está</w:t>
            </w:r>
            <w:r w:rsidR="004755F1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 vivo y presente en este mundo. Lo que ellos pensaron que era el fin </w:t>
            </w:r>
            <w:r w:rsidR="00AB0077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de la historia – la muerte de Jesus – en realidad fue el comienzo de </w:t>
            </w:r>
            <w:r w:rsidR="001C7E2B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>una nueva vida para ellos y para todos nosotros.</w:t>
            </w:r>
          </w:p>
          <w:p w14:paraId="752F2E98" w14:textId="776B48A5" w:rsidR="009B3AE5" w:rsidRPr="00934204" w:rsidRDefault="009B3AE5" w:rsidP="001C7E2B">
            <w:pPr>
              <w:pStyle w:val="Heading2"/>
              <w:spacing w:line="276" w:lineRule="auto"/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</w:pPr>
          </w:p>
          <w:p w14:paraId="1D230616" w14:textId="77777777" w:rsidR="00E66F59" w:rsidRPr="00934204" w:rsidRDefault="00975A06" w:rsidP="009B3AE5">
            <w:pPr>
              <w:pStyle w:val="Heading2"/>
              <w:spacing w:line="276" w:lineRule="auto"/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</w:pPr>
            <w:r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No </w:t>
            </w:r>
            <w:r w:rsidR="004B2B52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fue </w:t>
            </w:r>
            <w:r w:rsidR="00762D13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>posible</w:t>
            </w:r>
            <w:r w:rsidR="004B2B52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 reunirnos con nuestra comunidad de fe para celebrar esto el </w:t>
            </w:r>
            <w:r w:rsidR="00762D13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>día</w:t>
            </w:r>
            <w:r w:rsidR="004B2B52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 de hoy, por eso he venido a visitarte el </w:t>
            </w:r>
            <w:r w:rsidR="00762D13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>día</w:t>
            </w:r>
            <w:r w:rsidR="004B2B52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 de hoy a ti, mi vecino. Te quiero dejar saber que estoy orando por ti y que vamos</w:t>
            </w:r>
            <w:r w:rsidR="00762D13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 a salir Adelante juntos.</w:t>
            </w:r>
          </w:p>
          <w:p w14:paraId="0562CA05" w14:textId="77777777" w:rsidR="00E66F59" w:rsidRPr="00934204" w:rsidRDefault="00E66F59" w:rsidP="009B3AE5">
            <w:pPr>
              <w:pStyle w:val="Heading2"/>
              <w:spacing w:line="276" w:lineRule="auto"/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</w:pPr>
          </w:p>
          <w:p w14:paraId="33AFA761" w14:textId="51D57FCC" w:rsidR="009B3AE5" w:rsidRPr="00934204" w:rsidRDefault="00E66F59" w:rsidP="009B3AE5">
            <w:pPr>
              <w:pStyle w:val="Heading2"/>
              <w:spacing w:line="276" w:lineRule="auto"/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</w:pPr>
            <w:r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Cualquier cosa que necesites, mi parroquia </w:t>
            </w:r>
            <w:r w:rsidR="00711AAF" w:rsidRPr="00934204">
              <w:rPr>
                <w:rFonts w:ascii="Arial" w:eastAsiaTheme="minorEastAsia" w:hAnsi="Arial" w:cs="Arial"/>
                <w:color w:val="656565" w:themeColor="text2" w:themeTint="BF"/>
                <w:sz w:val="22"/>
                <w:szCs w:val="22"/>
                <w:lang w:val="es-MX"/>
              </w:rPr>
              <w:t>&lt;NOMBRE DE LA PARROQUIA</w:t>
            </w:r>
            <w:r w:rsidR="00B30A47" w:rsidRPr="00934204">
              <w:rPr>
                <w:rFonts w:ascii="Arial" w:eastAsiaTheme="minorEastAsia" w:hAnsi="Arial" w:cs="Arial"/>
                <w:color w:val="656565" w:themeColor="text2" w:themeTint="BF"/>
                <w:sz w:val="22"/>
                <w:szCs w:val="22"/>
                <w:lang w:val="es-MX"/>
              </w:rPr>
              <w:t>&gt;</w:t>
            </w:r>
            <w:r w:rsidR="00B30A47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 te</w:t>
            </w:r>
            <w:r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 puede conectar </w:t>
            </w:r>
            <w:r w:rsidR="004910AF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con las personas indicadas. </w:t>
            </w:r>
            <w:r w:rsidR="00711AAF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Te puedes comunicar con </w:t>
            </w:r>
            <w:r w:rsidR="00711AAF" w:rsidRPr="00934204">
              <w:rPr>
                <w:rFonts w:ascii="Arial" w:eastAsiaTheme="minorEastAsia" w:hAnsi="Arial" w:cs="Arial"/>
                <w:color w:val="656565" w:themeColor="text2" w:themeTint="BF"/>
                <w:sz w:val="22"/>
                <w:szCs w:val="22"/>
                <w:lang w:val="es-MX"/>
              </w:rPr>
              <w:t xml:space="preserve">&lt;INFORMACION DE LA PARROQUIA&gt; </w:t>
            </w:r>
            <w:r w:rsidR="00711AAF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o con Caridades </w:t>
            </w:r>
            <w:r w:rsidR="00CB1894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>Católicas</w:t>
            </w:r>
            <w:r w:rsidR="00D93BB1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 </w:t>
            </w:r>
            <w:r w:rsidR="0040348B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en </w:t>
            </w:r>
            <w:r w:rsidR="00CB1894" w:rsidRPr="00934204">
              <w:rPr>
                <w:rFonts w:ascii="Arial" w:eastAsiaTheme="minorEastAsia" w:hAnsi="Arial" w:cs="Arial"/>
                <w:color w:val="656565" w:themeColor="text2" w:themeTint="BF"/>
                <w:sz w:val="22"/>
                <w:szCs w:val="22"/>
                <w:lang w:val="es-MX"/>
              </w:rPr>
              <w:t>GetHelp@catholiccharities.net o 312.655.7700</w:t>
            </w:r>
          </w:p>
          <w:p w14:paraId="6DECBDE5" w14:textId="32661937" w:rsidR="009B3AE5" w:rsidRPr="00934204" w:rsidRDefault="009B3AE5" w:rsidP="009B3AE5">
            <w:pPr>
              <w:pStyle w:val="Heading2"/>
              <w:spacing w:line="276" w:lineRule="auto"/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</w:pPr>
            <w:r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>.</w:t>
            </w:r>
          </w:p>
          <w:p w14:paraId="4D7C0558" w14:textId="0C97C0D6" w:rsidR="009B3AE5" w:rsidRPr="00934204" w:rsidRDefault="008C70B0" w:rsidP="009B3AE5">
            <w:pPr>
              <w:pStyle w:val="Heading2"/>
              <w:spacing w:line="276" w:lineRule="auto"/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</w:pPr>
            <w:r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Si </w:t>
            </w:r>
            <w:r w:rsidR="008955E8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>estás</w:t>
            </w:r>
            <w:r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 buscando </w:t>
            </w:r>
            <w:r w:rsidR="005D1656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a alguien que ore contigo, ya sea durante el </w:t>
            </w:r>
            <w:r w:rsidR="00B30A47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>día</w:t>
            </w:r>
            <w:r w:rsidR="005D1656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 o la noche, la </w:t>
            </w:r>
            <w:r w:rsidR="00B30A47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>Arquidiócesis</w:t>
            </w:r>
            <w:r w:rsidR="005D1656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 de Chicago tiene una </w:t>
            </w:r>
            <w:r w:rsidR="00832371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>línea telefónic</w:t>
            </w:r>
            <w:r w:rsidR="00DE656F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>a</w:t>
            </w:r>
            <w:r w:rsidR="00832371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 que lo puede hacer en </w:t>
            </w:r>
            <w:r w:rsidR="00B30A47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>inglés</w:t>
            </w:r>
            <w:r w:rsidR="00832371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>, español, y polaco</w:t>
            </w:r>
            <w:r w:rsidR="00DE656F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. </w:t>
            </w:r>
            <w:r w:rsidR="001A0FF9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Solamente marca </w:t>
            </w:r>
            <w:r w:rsidR="001A0FF9" w:rsidRPr="00934204">
              <w:rPr>
                <w:rFonts w:ascii="Arial" w:eastAsiaTheme="minorEastAsia" w:hAnsi="Arial" w:cs="Arial"/>
                <w:color w:val="656565" w:themeColor="text2" w:themeTint="BF"/>
                <w:sz w:val="22"/>
                <w:szCs w:val="22"/>
                <w:lang w:val="es-MX"/>
              </w:rPr>
              <w:t>312.741.3388</w:t>
            </w:r>
            <w:r w:rsidR="0096432D" w:rsidRPr="00934204">
              <w:rPr>
                <w:rFonts w:ascii="Arial" w:eastAsiaTheme="minorEastAsia" w:hAnsi="Arial" w:cs="Arial"/>
                <w:color w:val="656565" w:themeColor="text2" w:themeTint="BF"/>
                <w:sz w:val="22"/>
                <w:szCs w:val="22"/>
                <w:lang w:val="es-MX"/>
              </w:rPr>
              <w:t xml:space="preserve"> </w:t>
            </w:r>
            <w:r w:rsidR="0096432D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y alguien orara contigo, o puedes dejar </w:t>
            </w:r>
            <w:r w:rsidR="004F3B1A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 xml:space="preserve">tu intención en </w:t>
            </w:r>
            <w:r w:rsidR="00B30A47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>rezaconmigo</w:t>
            </w:r>
            <w:r w:rsidR="002743FC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>@calledtoprayer.org</w:t>
            </w:r>
            <w:r w:rsidR="00B30A47" w:rsidRPr="00934204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val="es-MX"/>
              </w:rPr>
              <w:t>.</w:t>
            </w:r>
          </w:p>
          <w:p w14:paraId="1D6225DC" w14:textId="792B8E6F" w:rsidR="009B3AE5" w:rsidRPr="00934204" w:rsidRDefault="009B3AE5" w:rsidP="009B3AE5">
            <w:pPr>
              <w:pStyle w:val="Heading2"/>
              <w:spacing w:line="276" w:lineRule="auto"/>
              <w:rPr>
                <w:rFonts w:ascii="Arial" w:eastAsiaTheme="minorEastAsia" w:hAnsi="Arial" w:cs="Arial"/>
                <w:color w:val="656565" w:themeColor="text2" w:themeTint="BF"/>
                <w:sz w:val="22"/>
                <w:szCs w:val="22"/>
                <w:lang w:val="es-MX"/>
              </w:rPr>
            </w:pPr>
            <w:r w:rsidRPr="00934204">
              <w:rPr>
                <w:rFonts w:ascii="Arial" w:eastAsiaTheme="minorEastAsia" w:hAnsi="Arial" w:cs="Arial"/>
                <w:color w:val="656565" w:themeColor="text2" w:themeTint="BF"/>
                <w:sz w:val="22"/>
                <w:szCs w:val="22"/>
                <w:lang w:val="es-MX"/>
              </w:rPr>
              <w:br/>
            </w:r>
          </w:p>
          <w:p w14:paraId="25D5622A" w14:textId="77777777" w:rsidR="009B3AE5" w:rsidRPr="00934204" w:rsidRDefault="009B3AE5" w:rsidP="00E66F59">
            <w:pPr>
              <w:pStyle w:val="Heading2"/>
              <w:spacing w:line="276" w:lineRule="auto"/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864" w:type="dxa"/>
          </w:tcPr>
          <w:p w14:paraId="0623997D" w14:textId="77777777" w:rsidR="009B3AE5" w:rsidRPr="00934204" w:rsidRDefault="009B3AE5" w:rsidP="009B3AE5">
            <w:pPr>
              <w:pStyle w:val="NoSpacing"/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864" w:type="dxa"/>
          </w:tcPr>
          <w:p w14:paraId="1EC3F4AE" w14:textId="77777777" w:rsidR="009B3AE5" w:rsidRPr="00934204" w:rsidRDefault="009B3AE5" w:rsidP="009B3AE5">
            <w:pPr>
              <w:pStyle w:val="NoSpacing"/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6192" w:type="dxa"/>
          </w:tcPr>
          <w:p w14:paraId="23BC3B60" w14:textId="4FFC0463" w:rsidR="00573413" w:rsidRPr="00934204" w:rsidRDefault="006F57E2" w:rsidP="009B3AE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656565" w:themeColor="text2" w:themeTint="BF"/>
                <w:sz w:val="22"/>
                <w:szCs w:val="22"/>
                <w:lang w:val="es-MX"/>
              </w:rPr>
            </w:pPr>
            <w:r w:rsidRPr="00934204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 xml:space="preserve">Si has perdido a </w:t>
            </w:r>
            <w:r w:rsidR="00C253E5" w:rsidRPr="00934204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 xml:space="preserve">un ser querido, </w:t>
            </w:r>
            <w:r w:rsidR="002137E8" w:rsidRPr="00934204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>también</w:t>
            </w:r>
            <w:r w:rsidR="00C253E5" w:rsidRPr="00934204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2137E8" w:rsidRPr="00934204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>témenos</w:t>
            </w:r>
            <w:r w:rsidR="00C253E5" w:rsidRPr="00934204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 xml:space="preserve"> un grupo de duelo </w:t>
            </w:r>
            <w:r w:rsidR="002137E8" w:rsidRPr="00934204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>en línea</w:t>
            </w:r>
            <w:r w:rsidR="00C253E5" w:rsidRPr="00934204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 xml:space="preserve">. </w:t>
            </w:r>
            <w:r w:rsidR="001F578D" w:rsidRPr="00934204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 xml:space="preserve">Visita </w:t>
            </w:r>
            <w:r w:rsidR="001F578D" w:rsidRPr="00934204">
              <w:rPr>
                <w:rFonts w:ascii="Arial" w:hAnsi="Arial" w:cs="Arial"/>
                <w:b/>
                <w:bCs/>
                <w:color w:val="656565" w:themeColor="text2" w:themeTint="BF"/>
                <w:sz w:val="22"/>
                <w:szCs w:val="22"/>
                <w:lang w:val="es-MX"/>
              </w:rPr>
              <w:t>archchic</w:t>
            </w:r>
            <w:r w:rsidR="000221E1" w:rsidRPr="00934204">
              <w:rPr>
                <w:rFonts w:ascii="Arial" w:hAnsi="Arial" w:cs="Arial"/>
                <w:b/>
                <w:bCs/>
                <w:color w:val="656565" w:themeColor="text2" w:themeTint="BF"/>
                <w:sz w:val="22"/>
                <w:szCs w:val="22"/>
                <w:lang w:val="es-MX"/>
              </w:rPr>
              <w:t>ago.org/coronavirus/online-</w:t>
            </w:r>
            <w:proofErr w:type="spellStart"/>
            <w:r w:rsidR="000221E1" w:rsidRPr="00934204">
              <w:rPr>
                <w:rFonts w:ascii="Arial" w:hAnsi="Arial" w:cs="Arial"/>
                <w:b/>
                <w:bCs/>
                <w:color w:val="656565" w:themeColor="text2" w:themeTint="BF"/>
                <w:sz w:val="22"/>
                <w:szCs w:val="22"/>
                <w:lang w:val="es-MX"/>
              </w:rPr>
              <w:t>grief</w:t>
            </w:r>
            <w:proofErr w:type="spellEnd"/>
            <w:r w:rsidR="000221E1" w:rsidRPr="00934204">
              <w:rPr>
                <w:rFonts w:ascii="Arial" w:hAnsi="Arial" w:cs="Arial"/>
                <w:b/>
                <w:bCs/>
                <w:color w:val="656565" w:themeColor="text2" w:themeTint="BF"/>
                <w:sz w:val="22"/>
                <w:szCs w:val="22"/>
                <w:lang w:val="es-MX"/>
              </w:rPr>
              <w:t>-</w:t>
            </w:r>
            <w:proofErr w:type="spellStart"/>
            <w:r w:rsidR="000221E1" w:rsidRPr="00934204">
              <w:rPr>
                <w:rFonts w:ascii="Arial" w:hAnsi="Arial" w:cs="Arial"/>
                <w:b/>
                <w:bCs/>
                <w:color w:val="656565" w:themeColor="text2" w:themeTint="BF"/>
                <w:sz w:val="22"/>
                <w:szCs w:val="22"/>
                <w:lang w:val="es-MX"/>
              </w:rPr>
              <w:t>groups</w:t>
            </w:r>
            <w:proofErr w:type="spellEnd"/>
            <w:r w:rsidR="000221E1" w:rsidRPr="00934204">
              <w:rPr>
                <w:rFonts w:ascii="Arial" w:hAnsi="Arial" w:cs="Arial"/>
                <w:b/>
                <w:bCs/>
                <w:color w:val="656565" w:themeColor="text2" w:themeTint="BF"/>
                <w:sz w:val="22"/>
                <w:szCs w:val="22"/>
                <w:lang w:val="es-MX"/>
              </w:rPr>
              <w:t xml:space="preserve"> </w:t>
            </w:r>
            <w:r w:rsidR="000221E1" w:rsidRPr="00934204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>para anotarte</w:t>
            </w:r>
            <w:r w:rsidR="002137E8" w:rsidRPr="00934204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46E3AEC6" w14:textId="77777777" w:rsidR="00A64762" w:rsidRDefault="00A64762" w:rsidP="009B3AE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  <w:p w14:paraId="76BBFC58" w14:textId="0AC51C84" w:rsidR="00E2152A" w:rsidRPr="00934204" w:rsidRDefault="001D3FE0" w:rsidP="009B3AE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656565" w:themeColor="text2" w:themeTint="BF"/>
                <w:sz w:val="22"/>
                <w:szCs w:val="22"/>
                <w:lang w:val="es-MX"/>
              </w:rPr>
            </w:pPr>
            <w:r w:rsidRPr="00934204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>¡</w:t>
            </w:r>
            <w:r w:rsidR="00F65DF6" w:rsidRPr="00934204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 xml:space="preserve">No importa </w:t>
            </w:r>
            <w:r w:rsidRPr="00934204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>cuál</w:t>
            </w:r>
            <w:r w:rsidR="00F65DF6" w:rsidRPr="00934204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 xml:space="preserve"> sea la fe que profeses</w:t>
            </w:r>
            <w:r w:rsidRPr="00934204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>, comunícate con nosotros y buscaremos la manera de apoyarte!</w:t>
            </w:r>
          </w:p>
          <w:p w14:paraId="5935C186" w14:textId="77777777" w:rsidR="00A64762" w:rsidRDefault="00A64762" w:rsidP="009B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  <w:p w14:paraId="59285303" w14:textId="27B4ABF6" w:rsidR="009B3AE5" w:rsidRPr="00934204" w:rsidRDefault="009142DC" w:rsidP="009B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  <w:r w:rsidRPr="00934204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>También</w:t>
            </w:r>
            <w:r w:rsidR="000A4B63" w:rsidRPr="00934204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 xml:space="preserve"> me </w:t>
            </w:r>
            <w:r w:rsidRPr="00934204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>gustaría</w:t>
            </w:r>
            <w:r w:rsidR="000A4B63" w:rsidRPr="00934204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 xml:space="preserve"> invitarte a rezar conmigo</w:t>
            </w:r>
            <w:r w:rsidR="00646BBA" w:rsidRPr="00934204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 xml:space="preserve">. Si te sientes cómodo y gustas, puedes encender </w:t>
            </w:r>
            <w:r w:rsidR="00A15843" w:rsidRPr="00934204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 xml:space="preserve">una vela y rezar la siguiente </w:t>
            </w:r>
            <w:r w:rsidRPr="00934204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>oración</w:t>
            </w:r>
            <w:r w:rsidR="00A15843" w:rsidRPr="00934204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 xml:space="preserve">. Si alguien viene a tu </w:t>
            </w:r>
            <w:r w:rsidR="00694B8E" w:rsidRPr="00934204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 xml:space="preserve">mente o corazón durante este momento, te animo a que </w:t>
            </w:r>
            <w:r w:rsidR="00C81B9C" w:rsidRPr="00934204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>te comuniques con esa persona para saludarla y ver como se encuentra</w:t>
            </w:r>
            <w:r w:rsidR="00B734A2" w:rsidRPr="00934204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 xml:space="preserve">. Creemos que Dios pone a las personas en nuestra mente y corazón </w:t>
            </w:r>
            <w:r w:rsidRPr="00934204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>por alguna razón</w:t>
            </w:r>
            <w:r w:rsidR="00934204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7B058D67" w14:textId="77777777" w:rsidR="009B3AE5" w:rsidRPr="00934204" w:rsidRDefault="009B3AE5" w:rsidP="009B3AE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  <w:lang w:val="es-MX"/>
              </w:rPr>
            </w:pPr>
          </w:p>
          <w:p w14:paraId="1F0E972A" w14:textId="4D37C758" w:rsidR="009B3AE5" w:rsidRPr="00934204" w:rsidRDefault="009142DC" w:rsidP="009B3AE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  <w:lang w:val="es-MX"/>
              </w:rPr>
            </w:pPr>
            <w:r w:rsidRPr="00934204">
              <w:rPr>
                <w:rFonts w:ascii="Arial" w:hAnsi="Arial" w:cs="Arial"/>
                <w:b/>
                <w:bCs/>
                <w:color w:val="auto"/>
                <w:sz w:val="26"/>
                <w:szCs w:val="26"/>
                <w:lang w:val="es-MX"/>
              </w:rPr>
              <w:t>Oración</w:t>
            </w:r>
            <w:r w:rsidR="009B3AE5" w:rsidRPr="00934204">
              <w:rPr>
                <w:rFonts w:ascii="Arial" w:hAnsi="Arial" w:cs="Arial"/>
                <w:b/>
                <w:bCs/>
                <w:color w:val="auto"/>
                <w:sz w:val="26"/>
                <w:szCs w:val="26"/>
                <w:lang w:val="es-MX"/>
              </w:rPr>
              <w:t>:</w:t>
            </w:r>
          </w:p>
          <w:p w14:paraId="0DC9EBB8" w14:textId="7D1A6B74" w:rsidR="009B3AE5" w:rsidRPr="00934204" w:rsidRDefault="009142DC" w:rsidP="009B3AE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  <w:iCs/>
                <w:color w:val="auto"/>
                <w:sz w:val="26"/>
                <w:szCs w:val="26"/>
                <w:lang w:val="es-MX"/>
              </w:rPr>
            </w:pPr>
            <w:r w:rsidRPr="00934204">
              <w:rPr>
                <w:rFonts w:ascii="Arial" w:hAnsi="Arial" w:cs="Arial"/>
                <w:i/>
                <w:iCs/>
                <w:color w:val="auto"/>
                <w:sz w:val="26"/>
                <w:szCs w:val="26"/>
                <w:lang w:val="es-MX"/>
              </w:rPr>
              <w:t xml:space="preserve">Ven </w:t>
            </w:r>
            <w:r w:rsidR="00934204" w:rsidRPr="00934204">
              <w:rPr>
                <w:rFonts w:ascii="Arial" w:hAnsi="Arial" w:cs="Arial"/>
                <w:i/>
                <w:iCs/>
                <w:color w:val="auto"/>
                <w:sz w:val="26"/>
                <w:szCs w:val="26"/>
                <w:lang w:val="es-MX"/>
              </w:rPr>
              <w:t>Espíritu</w:t>
            </w:r>
            <w:r w:rsidRPr="00934204">
              <w:rPr>
                <w:rFonts w:ascii="Arial" w:hAnsi="Arial" w:cs="Arial"/>
                <w:i/>
                <w:iCs/>
                <w:color w:val="auto"/>
                <w:sz w:val="26"/>
                <w:szCs w:val="26"/>
                <w:lang w:val="es-MX"/>
              </w:rPr>
              <w:t xml:space="preserve"> Santo…</w:t>
            </w:r>
          </w:p>
          <w:p w14:paraId="1664B3EF" w14:textId="2E268DD2" w:rsidR="009B3AE5" w:rsidRPr="00934204" w:rsidRDefault="009142DC" w:rsidP="009B3AE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  <w:iCs/>
                <w:color w:val="auto"/>
                <w:sz w:val="26"/>
                <w:szCs w:val="26"/>
                <w:lang w:val="es-MX"/>
              </w:rPr>
            </w:pPr>
            <w:r w:rsidRPr="00934204">
              <w:rPr>
                <w:rFonts w:ascii="Arial" w:hAnsi="Arial" w:cs="Arial"/>
                <w:i/>
                <w:iCs/>
                <w:color w:val="auto"/>
                <w:sz w:val="26"/>
                <w:szCs w:val="26"/>
                <w:lang w:val="es-MX"/>
              </w:rPr>
              <w:t xml:space="preserve">Ven </w:t>
            </w:r>
            <w:r w:rsidR="00934204" w:rsidRPr="00934204">
              <w:rPr>
                <w:rFonts w:ascii="Arial" w:hAnsi="Arial" w:cs="Arial"/>
                <w:i/>
                <w:iCs/>
                <w:color w:val="auto"/>
                <w:sz w:val="26"/>
                <w:szCs w:val="26"/>
                <w:lang w:val="es-MX"/>
              </w:rPr>
              <w:t>Espíritu</w:t>
            </w:r>
            <w:r w:rsidRPr="00934204">
              <w:rPr>
                <w:rFonts w:ascii="Arial" w:hAnsi="Arial" w:cs="Arial"/>
                <w:i/>
                <w:iCs/>
                <w:color w:val="auto"/>
                <w:sz w:val="26"/>
                <w:szCs w:val="26"/>
                <w:lang w:val="es-MX"/>
              </w:rPr>
              <w:t xml:space="preserve"> Santo…</w:t>
            </w:r>
          </w:p>
          <w:p w14:paraId="3057933E" w14:textId="12B468D6" w:rsidR="009B3AE5" w:rsidRPr="00934204" w:rsidRDefault="009142DC" w:rsidP="009B3AE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  <w:iCs/>
                <w:color w:val="auto"/>
                <w:sz w:val="26"/>
                <w:szCs w:val="26"/>
                <w:lang w:val="es-MX"/>
              </w:rPr>
            </w:pPr>
            <w:r w:rsidRPr="00934204">
              <w:rPr>
                <w:rFonts w:ascii="Arial" w:hAnsi="Arial" w:cs="Arial"/>
                <w:i/>
                <w:iCs/>
                <w:color w:val="auto"/>
                <w:sz w:val="26"/>
                <w:szCs w:val="26"/>
                <w:lang w:val="es-MX"/>
              </w:rPr>
              <w:t xml:space="preserve">Ven </w:t>
            </w:r>
            <w:r w:rsidR="00934204" w:rsidRPr="00934204">
              <w:rPr>
                <w:rFonts w:ascii="Arial" w:hAnsi="Arial" w:cs="Arial"/>
                <w:i/>
                <w:iCs/>
                <w:color w:val="auto"/>
                <w:sz w:val="26"/>
                <w:szCs w:val="26"/>
                <w:lang w:val="es-MX"/>
              </w:rPr>
              <w:t>Espíritu</w:t>
            </w:r>
            <w:r w:rsidRPr="00934204">
              <w:rPr>
                <w:rFonts w:ascii="Arial" w:hAnsi="Arial" w:cs="Arial"/>
                <w:i/>
                <w:iCs/>
                <w:color w:val="auto"/>
                <w:sz w:val="26"/>
                <w:szCs w:val="26"/>
                <w:lang w:val="es-MX"/>
              </w:rPr>
              <w:t xml:space="preserve"> Santo…</w:t>
            </w:r>
          </w:p>
          <w:p w14:paraId="6CF73E1C" w14:textId="6F5714F7" w:rsidR="007A108B" w:rsidRPr="00934204" w:rsidRDefault="00826724" w:rsidP="009B3AE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  <w:iCs/>
                <w:color w:val="auto"/>
                <w:sz w:val="26"/>
                <w:szCs w:val="26"/>
                <w:lang w:val="es-MX"/>
              </w:rPr>
            </w:pPr>
            <w:r w:rsidRPr="00934204">
              <w:rPr>
                <w:rFonts w:ascii="Arial" w:hAnsi="Arial" w:cs="Arial"/>
                <w:i/>
                <w:iCs/>
                <w:color w:val="auto"/>
                <w:sz w:val="26"/>
                <w:szCs w:val="26"/>
                <w:lang w:val="es-MX"/>
              </w:rPr>
              <w:t xml:space="preserve">En medio de </w:t>
            </w:r>
            <w:r w:rsidR="007A108B" w:rsidRPr="00934204">
              <w:rPr>
                <w:rFonts w:ascii="Arial" w:hAnsi="Arial" w:cs="Arial"/>
                <w:i/>
                <w:iCs/>
                <w:color w:val="auto"/>
                <w:sz w:val="26"/>
                <w:szCs w:val="26"/>
                <w:lang w:val="es-MX"/>
              </w:rPr>
              <w:t xml:space="preserve">todo lo que estamos viviendo danos esperanza, lleva la sanación a quienes la necesitan, y </w:t>
            </w:r>
            <w:r w:rsidR="00934204" w:rsidRPr="00934204">
              <w:rPr>
                <w:rFonts w:ascii="Arial" w:hAnsi="Arial" w:cs="Arial"/>
                <w:i/>
                <w:iCs/>
                <w:color w:val="auto"/>
                <w:sz w:val="26"/>
                <w:szCs w:val="26"/>
                <w:lang w:val="es-MX"/>
              </w:rPr>
              <w:t>llénanos</w:t>
            </w:r>
            <w:r w:rsidR="007A108B" w:rsidRPr="00934204">
              <w:rPr>
                <w:rFonts w:ascii="Arial" w:hAnsi="Arial" w:cs="Arial"/>
                <w:i/>
                <w:iCs/>
                <w:color w:val="auto"/>
                <w:sz w:val="26"/>
                <w:szCs w:val="26"/>
                <w:lang w:val="es-MX"/>
              </w:rPr>
              <w:t xml:space="preserve"> de tu amor. </w:t>
            </w:r>
          </w:p>
          <w:p w14:paraId="76C75198" w14:textId="08A5DC5F" w:rsidR="009B3AE5" w:rsidRPr="00934204" w:rsidRDefault="00934204" w:rsidP="009B3AE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  <w:iCs/>
                <w:color w:val="auto"/>
                <w:sz w:val="26"/>
                <w:szCs w:val="26"/>
                <w:lang w:val="es-MX"/>
              </w:rPr>
            </w:pPr>
            <w:r w:rsidRPr="00934204">
              <w:rPr>
                <w:rFonts w:ascii="Arial" w:hAnsi="Arial" w:cs="Arial"/>
                <w:i/>
                <w:iCs/>
                <w:color w:val="auto"/>
                <w:sz w:val="26"/>
                <w:szCs w:val="26"/>
                <w:lang w:val="es-MX"/>
              </w:rPr>
              <w:t>Espíritu</w:t>
            </w:r>
            <w:r w:rsidR="007A108B" w:rsidRPr="00934204">
              <w:rPr>
                <w:rFonts w:ascii="Arial" w:hAnsi="Arial" w:cs="Arial"/>
                <w:i/>
                <w:iCs/>
                <w:color w:val="auto"/>
                <w:sz w:val="26"/>
                <w:szCs w:val="26"/>
                <w:lang w:val="es-MX"/>
              </w:rPr>
              <w:t xml:space="preserve"> de Dios, sopla nueva vida en este mundo</w:t>
            </w:r>
            <w:r w:rsidR="009B3AE5" w:rsidRPr="00934204">
              <w:rPr>
                <w:rFonts w:ascii="Arial" w:hAnsi="Arial" w:cs="Arial"/>
                <w:i/>
                <w:iCs/>
                <w:color w:val="auto"/>
                <w:sz w:val="26"/>
                <w:szCs w:val="26"/>
                <w:lang w:val="es-MX"/>
              </w:rPr>
              <w:t>.</w:t>
            </w:r>
          </w:p>
          <w:p w14:paraId="579230AC" w14:textId="77777777" w:rsidR="009B3AE5" w:rsidRPr="00934204" w:rsidRDefault="009B3AE5" w:rsidP="009B3AE5">
            <w:pPr>
              <w:pStyle w:val="NoSpacing"/>
              <w:spacing w:line="360" w:lineRule="auto"/>
              <w:rPr>
                <w:rFonts w:ascii="Arial" w:hAnsi="Arial" w:cs="Arial"/>
                <w:i/>
                <w:iCs/>
                <w:color w:val="auto"/>
                <w:sz w:val="26"/>
                <w:szCs w:val="26"/>
                <w:lang w:val="es-MX"/>
              </w:rPr>
            </w:pPr>
            <w:r w:rsidRPr="00934204">
              <w:rPr>
                <w:rFonts w:ascii="Arial" w:hAnsi="Arial" w:cs="Arial"/>
                <w:i/>
                <w:iCs/>
                <w:color w:val="auto"/>
                <w:sz w:val="26"/>
                <w:szCs w:val="26"/>
                <w:lang w:val="es-MX"/>
              </w:rPr>
              <w:t>Amen.</w:t>
            </w:r>
          </w:p>
          <w:p w14:paraId="1E622B73" w14:textId="77777777" w:rsidR="009B3AE5" w:rsidRPr="00934204" w:rsidRDefault="009B3AE5" w:rsidP="009B3AE5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auto"/>
                <w:sz w:val="26"/>
                <w:szCs w:val="26"/>
                <w:lang w:val="es-MX"/>
              </w:rPr>
            </w:pPr>
          </w:p>
          <w:p w14:paraId="3B122541" w14:textId="583BF692" w:rsidR="009B3AE5" w:rsidRPr="00934204" w:rsidRDefault="00934204" w:rsidP="00934204">
            <w:pPr>
              <w:pStyle w:val="NoSpacing"/>
              <w:spacing w:line="360" w:lineRule="auto"/>
              <w:rPr>
                <w:rFonts w:ascii="Arial" w:hAnsi="Arial" w:cs="Arial"/>
                <w:color w:val="auto"/>
                <w:lang w:val="es-MX"/>
              </w:rPr>
            </w:pPr>
            <w:r w:rsidRPr="00934204">
              <w:rPr>
                <w:rFonts w:ascii="Arial" w:hAnsi="Arial" w:cs="Arial"/>
                <w:b/>
                <w:bCs/>
                <w:color w:val="auto"/>
                <w:sz w:val="26"/>
                <w:szCs w:val="26"/>
                <w:lang w:val="es-MX"/>
              </w:rPr>
              <w:t>¡Bendicion</w:t>
            </w:r>
            <w:r>
              <w:rPr>
                <w:rFonts w:ascii="Arial" w:hAnsi="Arial" w:cs="Arial"/>
                <w:b/>
                <w:bCs/>
                <w:color w:val="auto"/>
                <w:sz w:val="26"/>
                <w:szCs w:val="26"/>
                <w:lang w:val="es-MX"/>
              </w:rPr>
              <w:t>e</w:t>
            </w:r>
            <w:r w:rsidRPr="00934204">
              <w:rPr>
                <w:rFonts w:ascii="Arial" w:hAnsi="Arial" w:cs="Arial"/>
                <w:b/>
                <w:bCs/>
                <w:color w:val="auto"/>
                <w:sz w:val="26"/>
                <w:szCs w:val="26"/>
                <w:lang w:val="es-MX"/>
              </w:rPr>
              <w:t>s para ti y tus seres queridos!</w:t>
            </w:r>
          </w:p>
        </w:tc>
      </w:tr>
      <w:tr w:rsidR="009B3AE5" w:rsidRPr="00934204" w14:paraId="2F496494" w14:textId="77777777">
        <w:trPr>
          <w:trHeight w:hRule="exact" w:val="504"/>
        </w:trPr>
        <w:tc>
          <w:tcPr>
            <w:tcW w:w="6192" w:type="dxa"/>
            <w:vAlign w:val="bottom"/>
          </w:tcPr>
          <w:p w14:paraId="2BFFD653" w14:textId="77777777" w:rsidR="009B3AE5" w:rsidRPr="00934204" w:rsidRDefault="009B3AE5" w:rsidP="009B3AE5">
            <w:pPr>
              <w:pStyle w:val="NoSpacing"/>
              <w:rPr>
                <w:rStyle w:val="PageNumber"/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864" w:type="dxa"/>
            <w:vAlign w:val="bottom"/>
          </w:tcPr>
          <w:p w14:paraId="10CE085F" w14:textId="77777777" w:rsidR="009B3AE5" w:rsidRPr="00934204" w:rsidRDefault="009B3AE5" w:rsidP="009B3AE5">
            <w:pPr>
              <w:pStyle w:val="NoSpacing"/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864" w:type="dxa"/>
            <w:vAlign w:val="bottom"/>
          </w:tcPr>
          <w:p w14:paraId="4B23CC4C" w14:textId="77777777" w:rsidR="009B3AE5" w:rsidRPr="00934204" w:rsidRDefault="009B3AE5" w:rsidP="009B3AE5">
            <w:pPr>
              <w:pStyle w:val="NoSpacing"/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6192" w:type="dxa"/>
            <w:vAlign w:val="bottom"/>
          </w:tcPr>
          <w:p w14:paraId="37616AC2" w14:textId="0952D72A" w:rsidR="009B3AE5" w:rsidRPr="00934204" w:rsidRDefault="009B3AE5" w:rsidP="009B3AE5">
            <w:pPr>
              <w:pStyle w:val="NoSpacing"/>
              <w:jc w:val="right"/>
              <w:rPr>
                <w:rStyle w:val="PageNumber"/>
                <w:rFonts w:ascii="Arial" w:hAnsi="Arial" w:cs="Arial"/>
                <w:color w:val="auto"/>
                <w:lang w:val="es-MX"/>
              </w:rPr>
            </w:pPr>
          </w:p>
        </w:tc>
      </w:tr>
    </w:tbl>
    <w:p w14:paraId="2DA43BE9" w14:textId="77777777" w:rsidR="009D2335" w:rsidRPr="00934204" w:rsidRDefault="009D2335">
      <w:pPr>
        <w:pStyle w:val="NoSpacing"/>
        <w:rPr>
          <w:rFonts w:ascii="Arial" w:hAnsi="Arial" w:cs="Arial"/>
          <w:color w:val="auto"/>
          <w:lang w:val="es-MX"/>
        </w:rPr>
      </w:pPr>
    </w:p>
    <w:sectPr w:rsidR="009D2335" w:rsidRPr="00934204">
      <w:pgSz w:w="15840" w:h="12240" w:orient="landscape"/>
      <w:pgMar w:top="122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87"/>
    <w:rsid w:val="000221E1"/>
    <w:rsid w:val="000A4B63"/>
    <w:rsid w:val="000B180B"/>
    <w:rsid w:val="001050F7"/>
    <w:rsid w:val="00127683"/>
    <w:rsid w:val="00154087"/>
    <w:rsid w:val="001550DE"/>
    <w:rsid w:val="001A0FF9"/>
    <w:rsid w:val="001A58A6"/>
    <w:rsid w:val="001C7E2B"/>
    <w:rsid w:val="001D3FE0"/>
    <w:rsid w:val="001F578D"/>
    <w:rsid w:val="002137E8"/>
    <w:rsid w:val="00242AAB"/>
    <w:rsid w:val="002743FC"/>
    <w:rsid w:val="00291D49"/>
    <w:rsid w:val="002C450B"/>
    <w:rsid w:val="00363198"/>
    <w:rsid w:val="0040348B"/>
    <w:rsid w:val="004755F1"/>
    <w:rsid w:val="00476422"/>
    <w:rsid w:val="004910AF"/>
    <w:rsid w:val="0049722B"/>
    <w:rsid w:val="004B2B52"/>
    <w:rsid w:val="004F3B1A"/>
    <w:rsid w:val="00570BB4"/>
    <w:rsid w:val="00573413"/>
    <w:rsid w:val="0057522A"/>
    <w:rsid w:val="005D1656"/>
    <w:rsid w:val="00646BBA"/>
    <w:rsid w:val="00656DB0"/>
    <w:rsid w:val="00694B8E"/>
    <w:rsid w:val="006B48CC"/>
    <w:rsid w:val="006E6FBA"/>
    <w:rsid w:val="006F57E2"/>
    <w:rsid w:val="00711AAF"/>
    <w:rsid w:val="00762D13"/>
    <w:rsid w:val="00764CF3"/>
    <w:rsid w:val="007A108B"/>
    <w:rsid w:val="007E19E8"/>
    <w:rsid w:val="00826724"/>
    <w:rsid w:val="00832371"/>
    <w:rsid w:val="008955E8"/>
    <w:rsid w:val="008C70B0"/>
    <w:rsid w:val="009142DC"/>
    <w:rsid w:val="00934204"/>
    <w:rsid w:val="0096432D"/>
    <w:rsid w:val="00975A06"/>
    <w:rsid w:val="009B3AE5"/>
    <w:rsid w:val="009D2335"/>
    <w:rsid w:val="009D2E50"/>
    <w:rsid w:val="00A15843"/>
    <w:rsid w:val="00A3081F"/>
    <w:rsid w:val="00A511AC"/>
    <w:rsid w:val="00A64762"/>
    <w:rsid w:val="00A8115D"/>
    <w:rsid w:val="00AB0077"/>
    <w:rsid w:val="00B04C00"/>
    <w:rsid w:val="00B30A47"/>
    <w:rsid w:val="00B734A2"/>
    <w:rsid w:val="00BE4A4E"/>
    <w:rsid w:val="00C253E5"/>
    <w:rsid w:val="00C81B9C"/>
    <w:rsid w:val="00CB1894"/>
    <w:rsid w:val="00D07477"/>
    <w:rsid w:val="00D8357C"/>
    <w:rsid w:val="00D93BB1"/>
    <w:rsid w:val="00DE656F"/>
    <w:rsid w:val="00E13A3E"/>
    <w:rsid w:val="00E2152A"/>
    <w:rsid w:val="00E26149"/>
    <w:rsid w:val="00E66F59"/>
    <w:rsid w:val="00E679D0"/>
    <w:rsid w:val="00E87024"/>
    <w:rsid w:val="00EB29C1"/>
    <w:rsid w:val="00EE06A5"/>
    <w:rsid w:val="00F65DF6"/>
    <w:rsid w:val="00FE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829C2"/>
  <w15:chartTrackingRefBased/>
  <w15:docId w15:val="{FC400F09-0ED5-804F-898E-32DF6D77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319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198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19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rsid w:val="00363198"/>
    <w:pPr>
      <w:spacing w:before="120" w:after="0" w:line="240" w:lineRule="auto"/>
      <w:contextualSpacing/>
    </w:pPr>
    <w:rPr>
      <w:b/>
      <w:bCs/>
      <w:caps/>
      <w:color w:val="75540F" w:themeColor="accent1" w:themeShade="80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p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sid w:val="00363198"/>
    <w:rPr>
      <w:b/>
      <w:bCs/>
      <w:color w:val="75540F" w:themeColor="accent1" w:themeShade="80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sid w:val="00363198"/>
    <w:rPr>
      <w:b/>
      <w:bCs/>
      <w:color w:val="75540F" w:themeColor="accent1" w:themeShade="80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180B"/>
    <w:rPr>
      <w:color w:val="4F879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8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80B"/>
    <w:rPr>
      <w:color w:val="6D748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FAE08C322C8A4983C0B383F610AD30" ma:contentTypeVersion="13" ma:contentTypeDescription="Create a new document." ma:contentTypeScope="" ma:versionID="0303758da8023c8fe22c8be1aa611e82">
  <xsd:schema xmlns:xsd="http://www.w3.org/2001/XMLSchema" xmlns:xs="http://www.w3.org/2001/XMLSchema" xmlns:p="http://schemas.microsoft.com/office/2006/metadata/properties" xmlns:ns3="608db768-0ce1-43b0-b18b-d9a9f9703da5" xmlns:ns4="c8e047fa-7e25-467b-ac4c-2ffc804777fe" targetNamespace="http://schemas.microsoft.com/office/2006/metadata/properties" ma:root="true" ma:fieldsID="ba0a53a348eed35bdb577dbc53853039" ns3:_="" ns4:_="">
    <xsd:import namespace="608db768-0ce1-43b0-b18b-d9a9f9703da5"/>
    <xsd:import namespace="c8e047fa-7e25-467b-ac4c-2ffc804777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db768-0ce1-43b0-b18b-d9a9f9703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047fa-7e25-467b-ac4c-2ffc80477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390FB5-5D08-4FFD-A2C7-FD6B8C5A4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db768-0ce1-43b0-b18b-d9a9f9703da5"/>
    <ds:schemaRef ds:uri="c8e047fa-7e25-467b-ac4c-2ffc80477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D43FFF-DB4D-48F9-9B06-D3ECC1826E4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8e047fa-7e25-467b-ac4c-2ffc804777fe"/>
    <ds:schemaRef ds:uri="608db768-0ce1-43b0-b18b-d9a9f9703da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1D8F14-4358-4441-8301-3477E8A6407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9A9BA4-C0FC-465D-9B9A-604A441D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 Coronel</cp:lastModifiedBy>
  <cp:revision>2</cp:revision>
  <dcterms:created xsi:type="dcterms:W3CDTF">2020-05-21T19:38:00Z</dcterms:created>
  <dcterms:modified xsi:type="dcterms:W3CDTF">2020-05-21T19:38:00Z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0x010100B9FAE08C322C8A4983C0B383F610AD30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